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17A" w:rsidRDefault="0066017A">
      <w:pPr>
        <w:rPr>
          <w:i/>
        </w:rPr>
      </w:pPr>
    </w:p>
    <w:p w:rsidR="00F86202" w:rsidRPr="0066017A" w:rsidRDefault="00F86202">
      <w:pPr>
        <w:rPr>
          <w:i/>
        </w:rPr>
      </w:pPr>
      <w:r w:rsidRPr="0066017A">
        <w:rPr>
          <w:i/>
        </w:rPr>
        <w:t>Dejavnosti v okviru projekta SKUM</w:t>
      </w:r>
    </w:p>
    <w:p w:rsidR="00F86202" w:rsidRDefault="006E2E0F">
      <w:r>
        <w:t>V okviru projekta SKUM (</w:t>
      </w:r>
      <w:r w:rsidRPr="006E2E0F">
        <w:t>Projekt Razvijanje sporazumevalnih zmožnosti s kulturno-umetnostno vzgojo</w:t>
      </w:r>
      <w:r>
        <w:t>) smo med poukom</w:t>
      </w:r>
      <w:r w:rsidR="00F86202">
        <w:t xml:space="preserve"> izbirnih predmetov</w:t>
      </w:r>
      <w:r>
        <w:t xml:space="preserve"> LSN3</w:t>
      </w:r>
      <w:r w:rsidR="00F86202">
        <w:t xml:space="preserve">, LSN 2 in LSN1 </w:t>
      </w:r>
      <w:r>
        <w:t xml:space="preserve"> izvedli </w:t>
      </w:r>
      <w:r w:rsidR="00F86202">
        <w:t>tri aktivnosti.</w:t>
      </w:r>
    </w:p>
    <w:p w:rsidR="00EE3923" w:rsidRPr="00EE3923" w:rsidRDefault="00F86202" w:rsidP="00EE3923">
      <w:pPr>
        <w:rPr>
          <w:rStyle w:val="Hiperpovezava"/>
        </w:rPr>
      </w:pPr>
      <w:r>
        <w:t xml:space="preserve">Pri pouku LSN3 smo imeli </w:t>
      </w:r>
      <w:r w:rsidR="006E2E0F">
        <w:t xml:space="preserve">dvodelno delavnico </w:t>
      </w:r>
      <w:proofErr w:type="spellStart"/>
      <w:r w:rsidR="006E2E0F" w:rsidRPr="00F86202">
        <w:rPr>
          <w:b/>
        </w:rPr>
        <w:t>Animirajajmo</w:t>
      </w:r>
      <w:proofErr w:type="spellEnd"/>
      <w:r w:rsidR="006E2E0F">
        <w:t>. Pomagali sta nam mentorici iz Društva za izvajanje filmske vzgoje SLON. Izdelava kratkega animiranega filma je bila dokaj zahtevno in natančno delo. Predvsem smo potrebovali veliko vztrajnosti in potrpljenja, saj za 1 min in 14 sek dolg filmček smo potrebovali vsaj 10 šolskih ur dela.</w:t>
      </w:r>
      <w:r w:rsidR="00DA0EF8">
        <w:t xml:space="preserve"> Vabimo vas, da si filmček ogledate na spodnji povezavi: </w:t>
      </w:r>
      <w:r w:rsidR="00DA0EF8" w:rsidRPr="00314520">
        <w:rPr>
          <w:b/>
        </w:rPr>
        <w:t>Če bi hrana bila živa</w:t>
      </w:r>
      <w:r w:rsidR="00EE3923">
        <w:rPr>
          <w:rStyle w:val="Hiperpovezava"/>
        </w:rPr>
        <w:t xml:space="preserve"> - </w:t>
      </w:r>
      <w:bookmarkStart w:id="0" w:name="_GoBack"/>
      <w:bookmarkEnd w:id="0"/>
    </w:p>
    <w:p w:rsidR="006E2E0F" w:rsidRDefault="00EE3923" w:rsidP="00EE3923">
      <w:pPr>
        <w:rPr>
          <w:rStyle w:val="Hiperpovezava"/>
        </w:rPr>
      </w:pPr>
      <w:r w:rsidRPr="00EE3923">
        <w:rPr>
          <w:rStyle w:val="Hiperpovezava"/>
        </w:rPr>
        <w:t>https://video.arnes.si/portal/asset.zul?id=ToZCXOpFFhCPn8ZKZvIx4s3p</w:t>
      </w:r>
    </w:p>
    <w:p w:rsidR="00F86202" w:rsidRDefault="00F86202">
      <w:pPr>
        <w:rPr>
          <w:rStyle w:val="Hiperpovezava"/>
          <w:color w:val="auto"/>
          <w:u w:val="none"/>
        </w:rPr>
      </w:pPr>
      <w:r w:rsidRPr="00F86202">
        <w:rPr>
          <w:rStyle w:val="Hiperpovezava"/>
          <w:color w:val="auto"/>
          <w:u w:val="none"/>
        </w:rPr>
        <w:t>Pri LSN 2</w:t>
      </w:r>
      <w:r>
        <w:rPr>
          <w:rStyle w:val="Hiperpovezava"/>
          <w:color w:val="auto"/>
          <w:u w:val="none"/>
        </w:rPr>
        <w:t xml:space="preserve"> smo obiskali Galerijo Jakopič, kjer smo imeli fotografsko delavnico </w:t>
      </w:r>
      <w:proofErr w:type="spellStart"/>
      <w:r w:rsidRPr="00F86202">
        <w:rPr>
          <w:rStyle w:val="Hiperpovezava"/>
          <w:b/>
          <w:color w:val="auto"/>
          <w:u w:val="none"/>
        </w:rPr>
        <w:t>Fotogram</w:t>
      </w:r>
      <w:proofErr w:type="spellEnd"/>
      <w:r w:rsidRPr="00F86202">
        <w:rPr>
          <w:rStyle w:val="Hiperpovezava"/>
          <w:b/>
          <w:color w:val="auto"/>
          <w:u w:val="none"/>
        </w:rPr>
        <w:t xml:space="preserve">, ogled razstave Jaka Babnika – </w:t>
      </w:r>
      <w:proofErr w:type="spellStart"/>
      <w:r w:rsidRPr="00F86202">
        <w:rPr>
          <w:rStyle w:val="Hiperpovezava"/>
          <w:b/>
          <w:color w:val="auto"/>
          <w:u w:val="none"/>
        </w:rPr>
        <w:t>Pigmalion</w:t>
      </w:r>
      <w:proofErr w:type="spellEnd"/>
      <w:r w:rsidRPr="00F86202">
        <w:rPr>
          <w:rStyle w:val="Hiperpovezava"/>
          <w:b/>
          <w:color w:val="auto"/>
          <w:u w:val="none"/>
        </w:rPr>
        <w:t>,  Po sledeh Jožeta Plečnika</w:t>
      </w:r>
      <w:r>
        <w:rPr>
          <w:rStyle w:val="Hiperpovezava"/>
          <w:b/>
          <w:color w:val="auto"/>
          <w:u w:val="none"/>
        </w:rPr>
        <w:t xml:space="preserve">. </w:t>
      </w:r>
      <w:r w:rsidRPr="00F86202">
        <w:rPr>
          <w:rStyle w:val="Hiperpovezava"/>
          <w:color w:val="auto"/>
          <w:u w:val="none"/>
        </w:rPr>
        <w:t>Nekaj utrinkov</w:t>
      </w:r>
      <w:r>
        <w:rPr>
          <w:rStyle w:val="Hiperpovezava"/>
          <w:color w:val="auto"/>
          <w:u w:val="none"/>
        </w:rPr>
        <w:t xml:space="preserve"> iz delavnice in ogleda razstave:</w:t>
      </w:r>
    </w:p>
    <w:p w:rsidR="00F86202" w:rsidRDefault="00F86202">
      <w:r>
        <w:rPr>
          <w:noProof/>
          <w:lang w:eastAsia="sl-SI"/>
        </w:rPr>
        <w:drawing>
          <wp:inline distT="0" distB="0" distL="0" distR="0" wp14:anchorId="067454ED">
            <wp:extent cx="2606040" cy="1958514"/>
            <wp:effectExtent l="0" t="0" r="381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1386" cy="1962531"/>
                    </a:xfrm>
                    <a:prstGeom prst="rect">
                      <a:avLst/>
                    </a:prstGeom>
                    <a:noFill/>
                  </pic:spPr>
                </pic:pic>
              </a:graphicData>
            </a:graphic>
          </wp:inline>
        </w:drawing>
      </w:r>
      <w:r w:rsidRPr="00F86202">
        <w:t xml:space="preserve"> </w:t>
      </w:r>
    </w:p>
    <w:p w:rsidR="00F86202" w:rsidRDefault="00F86202">
      <w:r w:rsidRPr="00F86202">
        <w:t xml:space="preserve">V začetku smo prisluhnili pojasnilom kaj je </w:t>
      </w:r>
      <w:proofErr w:type="spellStart"/>
      <w:r w:rsidRPr="00F86202">
        <w:t>fotogram</w:t>
      </w:r>
      <w:proofErr w:type="spellEnd"/>
      <w:r w:rsidRPr="00F86202">
        <w:t xml:space="preserve"> in </w:t>
      </w:r>
      <w:proofErr w:type="spellStart"/>
      <w:r w:rsidRPr="00F86202">
        <w:t>cianotipija</w:t>
      </w:r>
      <w:proofErr w:type="spellEnd"/>
      <w:r w:rsidRPr="00F86202">
        <w:t>. Tudi navodila za delo smo zbrano poslušali.</w:t>
      </w:r>
    </w:p>
    <w:p w:rsidR="00F86202" w:rsidRDefault="00F86202">
      <w:r>
        <w:rPr>
          <w:noProof/>
          <w:lang w:eastAsia="sl-SI"/>
        </w:rPr>
        <w:drawing>
          <wp:inline distT="0" distB="0" distL="0" distR="0" wp14:anchorId="5FAB1878">
            <wp:extent cx="1548765" cy="20605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2060575"/>
                    </a:xfrm>
                    <a:prstGeom prst="rect">
                      <a:avLst/>
                    </a:prstGeom>
                    <a:noFill/>
                  </pic:spPr>
                </pic:pic>
              </a:graphicData>
            </a:graphic>
          </wp:inline>
        </w:drawing>
      </w:r>
      <w:r>
        <w:rPr>
          <w:noProof/>
          <w:lang w:eastAsia="sl-SI"/>
        </w:rPr>
        <w:drawing>
          <wp:inline distT="0" distB="0" distL="0" distR="0" wp14:anchorId="4A4B8A5E">
            <wp:extent cx="1554480" cy="2066925"/>
            <wp:effectExtent l="0" t="0" r="762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2066925"/>
                    </a:xfrm>
                    <a:prstGeom prst="rect">
                      <a:avLst/>
                    </a:prstGeom>
                    <a:noFill/>
                  </pic:spPr>
                </pic:pic>
              </a:graphicData>
            </a:graphic>
          </wp:inline>
        </w:drawing>
      </w:r>
    </w:p>
    <w:p w:rsidR="00F86202" w:rsidRDefault="00F86202">
      <w:r w:rsidRPr="00F86202">
        <w:t xml:space="preserve">Iskanje motiva in oblikovanje </w:t>
      </w:r>
      <w:proofErr w:type="spellStart"/>
      <w:r w:rsidRPr="00F86202">
        <w:t>fotograma</w:t>
      </w:r>
      <w:proofErr w:type="spellEnd"/>
      <w:r w:rsidRPr="00F86202">
        <w:t>.</w:t>
      </w:r>
    </w:p>
    <w:p w:rsidR="00F86202" w:rsidRDefault="00F86202">
      <w:r>
        <w:t>Naši izdelki:</w:t>
      </w:r>
    </w:p>
    <w:p w:rsidR="00A103E2" w:rsidRDefault="00A103E2">
      <w:r>
        <w:rPr>
          <w:noProof/>
          <w:lang w:eastAsia="sl-SI"/>
        </w:rPr>
        <w:lastRenderedPageBreak/>
        <w:drawing>
          <wp:inline distT="0" distB="0" distL="0" distR="0" wp14:anchorId="56D6CDB6" wp14:editId="4FDC7BB3">
            <wp:extent cx="1536022" cy="2301240"/>
            <wp:effectExtent l="0" t="0" r="762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9303" cy="2306156"/>
                    </a:xfrm>
                    <a:prstGeom prst="rect">
                      <a:avLst/>
                    </a:prstGeom>
                  </pic:spPr>
                </pic:pic>
              </a:graphicData>
            </a:graphic>
          </wp:inline>
        </w:drawing>
      </w:r>
      <w:r>
        <w:t xml:space="preserve"> </w:t>
      </w:r>
      <w:r>
        <w:rPr>
          <w:noProof/>
          <w:lang w:eastAsia="sl-SI"/>
        </w:rPr>
        <w:drawing>
          <wp:inline distT="0" distB="0" distL="0" distR="0" wp14:anchorId="2807F07D" wp14:editId="71BEF462">
            <wp:extent cx="1518713" cy="2316480"/>
            <wp:effectExtent l="0" t="0" r="5715"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2642" cy="2337726"/>
                    </a:xfrm>
                    <a:prstGeom prst="rect">
                      <a:avLst/>
                    </a:prstGeom>
                  </pic:spPr>
                </pic:pic>
              </a:graphicData>
            </a:graphic>
          </wp:inline>
        </w:drawing>
      </w:r>
      <w:r>
        <w:t xml:space="preserve"> </w:t>
      </w:r>
      <w:r>
        <w:rPr>
          <w:noProof/>
          <w:lang w:eastAsia="sl-SI"/>
        </w:rPr>
        <w:drawing>
          <wp:inline distT="0" distB="0" distL="0" distR="0" wp14:anchorId="61F73BC2" wp14:editId="2A07D897">
            <wp:extent cx="1508760" cy="2319437"/>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8777" cy="2334837"/>
                    </a:xfrm>
                    <a:prstGeom prst="rect">
                      <a:avLst/>
                    </a:prstGeom>
                  </pic:spPr>
                </pic:pic>
              </a:graphicData>
            </a:graphic>
          </wp:inline>
        </w:drawing>
      </w:r>
      <w:r>
        <w:t xml:space="preserve"> </w:t>
      </w:r>
    </w:p>
    <w:p w:rsidR="00A103E2" w:rsidRDefault="00A103E2"/>
    <w:p w:rsidR="008F556B" w:rsidRDefault="008F556B">
      <w:r>
        <w:rPr>
          <w:noProof/>
          <w:lang w:eastAsia="sl-SI"/>
        </w:rPr>
        <w:drawing>
          <wp:inline distT="0" distB="0" distL="0" distR="0" wp14:anchorId="687510D1">
            <wp:extent cx="2310765" cy="1731645"/>
            <wp:effectExtent l="0" t="0" r="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0765" cy="1731645"/>
                    </a:xfrm>
                    <a:prstGeom prst="rect">
                      <a:avLst/>
                    </a:prstGeom>
                    <a:noFill/>
                  </pic:spPr>
                </pic:pic>
              </a:graphicData>
            </a:graphic>
          </wp:inline>
        </w:drawing>
      </w:r>
      <w:r w:rsidRPr="008F556B">
        <w:t xml:space="preserve"> </w:t>
      </w:r>
      <w:r>
        <w:t xml:space="preserve">Ogledali smo si trenutno razstavo Jaka Babnika – </w:t>
      </w:r>
      <w:proofErr w:type="spellStart"/>
      <w:r>
        <w:t>Pigmalion</w:t>
      </w:r>
      <w:proofErr w:type="spellEnd"/>
      <w:r>
        <w:t>. Osnovna misel razstave so bile</w:t>
      </w:r>
      <w:r w:rsidR="00875ED7">
        <w:t xml:space="preserve"> raznovrstne</w:t>
      </w:r>
      <w:r>
        <w:t xml:space="preserve"> želje</w:t>
      </w:r>
      <w:r w:rsidR="00875ED7">
        <w:t xml:space="preserve"> in sanje </w:t>
      </w:r>
      <w:r>
        <w:t>ljudi</w:t>
      </w:r>
      <w:r w:rsidR="00875ED7">
        <w:t xml:space="preserve">. </w:t>
      </w:r>
      <w:r w:rsidRPr="008F556B">
        <w:t>Dobitek na loteriji so sanje in želje veliko ljudi. Žal je zadetek izredno redek. Kako velik je kup srečk, ki niso zadele dobitka prikaz</w:t>
      </w:r>
      <w:r w:rsidR="00875ED7">
        <w:t>u</w:t>
      </w:r>
      <w:r w:rsidRPr="008F556B">
        <w:t>je naš učenec, ki se je potopil v mil</w:t>
      </w:r>
      <w:r w:rsidR="00875ED7">
        <w:t>i</w:t>
      </w:r>
      <w:r w:rsidRPr="008F556B">
        <w:t>jon ali več, žal le neuporabnih loto lističev.</w:t>
      </w:r>
    </w:p>
    <w:p w:rsidR="008F556B" w:rsidRDefault="00D373BC">
      <w:r>
        <w:t xml:space="preserve">S Skupino LSN1 smo gostili ilustratorko Mojco Sekulič FO. V prvem delu našega srečanja smo z likovnimi vajami sproščali našo domišljijo. To nam je pomagalo, da smo v drugem delu izdelali krasne zgibanke – </w:t>
      </w:r>
      <w:proofErr w:type="spellStart"/>
      <w:r>
        <w:t>leporello</w:t>
      </w:r>
      <w:proofErr w:type="spellEnd"/>
      <w:r>
        <w:t xml:space="preserve">. Za vsebino smo si izposodili že znano pravljico o Sneguljčici, vendar smo </w:t>
      </w:r>
      <w:r w:rsidR="00FF7397">
        <w:t xml:space="preserve">jo vsak po svoje preoblikovali. Tudi naše pravljice so se zaključile s srečnim koncem. </w:t>
      </w:r>
    </w:p>
    <w:p w:rsidR="00FF7397" w:rsidRDefault="00FF7397">
      <w:r>
        <w:rPr>
          <w:noProof/>
          <w:lang w:eastAsia="sl-SI"/>
        </w:rPr>
        <w:drawing>
          <wp:inline distT="0" distB="0" distL="0" distR="0" wp14:anchorId="7A0EE612">
            <wp:extent cx="4883150" cy="1957070"/>
            <wp:effectExtent l="0" t="0" r="0" b="508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3150" cy="1957070"/>
                    </a:xfrm>
                    <a:prstGeom prst="rect">
                      <a:avLst/>
                    </a:prstGeom>
                    <a:noFill/>
                  </pic:spPr>
                </pic:pic>
              </a:graphicData>
            </a:graphic>
          </wp:inline>
        </w:drawing>
      </w:r>
    </w:p>
    <w:p w:rsidR="00FF7397" w:rsidRDefault="00FF7397"/>
    <w:p w:rsidR="008F556B" w:rsidRDefault="00FF7397">
      <w:r>
        <w:rPr>
          <w:noProof/>
          <w:lang w:eastAsia="sl-SI"/>
        </w:rPr>
        <w:lastRenderedPageBreak/>
        <w:drawing>
          <wp:inline distT="0" distB="0" distL="0" distR="0" wp14:anchorId="1C12A2A7">
            <wp:extent cx="6437630" cy="3432175"/>
            <wp:effectExtent l="0" t="0" r="127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7630" cy="3432175"/>
                    </a:xfrm>
                    <a:prstGeom prst="rect">
                      <a:avLst/>
                    </a:prstGeom>
                    <a:noFill/>
                  </pic:spPr>
                </pic:pic>
              </a:graphicData>
            </a:graphic>
          </wp:inline>
        </w:drawing>
      </w:r>
    </w:p>
    <w:p w:rsidR="00FF7397" w:rsidRDefault="00FF7397">
      <w:r>
        <w:rPr>
          <w:noProof/>
          <w:lang w:eastAsia="sl-SI"/>
        </w:rPr>
        <w:drawing>
          <wp:inline distT="0" distB="0" distL="0" distR="0" wp14:anchorId="0F437222">
            <wp:extent cx="6462395" cy="1938655"/>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2395" cy="1938655"/>
                    </a:xfrm>
                    <a:prstGeom prst="rect">
                      <a:avLst/>
                    </a:prstGeom>
                    <a:noFill/>
                  </pic:spPr>
                </pic:pic>
              </a:graphicData>
            </a:graphic>
          </wp:inline>
        </w:drawing>
      </w:r>
    </w:p>
    <w:p w:rsidR="00FF7397" w:rsidRDefault="00FF7397">
      <w:r>
        <w:rPr>
          <w:noProof/>
          <w:lang w:eastAsia="sl-SI"/>
        </w:rPr>
        <w:drawing>
          <wp:inline distT="0" distB="0" distL="0" distR="0" wp14:anchorId="79D6F3DB">
            <wp:extent cx="6474460" cy="2767965"/>
            <wp:effectExtent l="0" t="0" r="254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4460" cy="2767965"/>
                    </a:xfrm>
                    <a:prstGeom prst="rect">
                      <a:avLst/>
                    </a:prstGeom>
                    <a:noFill/>
                  </pic:spPr>
                </pic:pic>
              </a:graphicData>
            </a:graphic>
          </wp:inline>
        </w:drawing>
      </w:r>
    </w:p>
    <w:p w:rsidR="00FF7397" w:rsidRDefault="00FF7397">
      <w:r>
        <w:t>In še nekaj novih zgodb…</w:t>
      </w:r>
    </w:p>
    <w:p w:rsidR="00FF7397" w:rsidRDefault="00FF7397">
      <w:r>
        <w:rPr>
          <w:noProof/>
          <w:lang w:eastAsia="sl-SI"/>
        </w:rPr>
        <w:lastRenderedPageBreak/>
        <w:drawing>
          <wp:inline distT="0" distB="0" distL="0" distR="0" wp14:anchorId="7422523C">
            <wp:extent cx="6108700" cy="2767965"/>
            <wp:effectExtent l="0" t="0" r="635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2767965"/>
                    </a:xfrm>
                    <a:prstGeom prst="rect">
                      <a:avLst/>
                    </a:prstGeom>
                    <a:noFill/>
                  </pic:spPr>
                </pic:pic>
              </a:graphicData>
            </a:graphic>
          </wp:inline>
        </w:drawing>
      </w:r>
    </w:p>
    <w:p w:rsidR="00FF7397" w:rsidRDefault="00FF7397">
      <w:r>
        <w:rPr>
          <w:noProof/>
          <w:lang w:eastAsia="sl-SI"/>
        </w:rPr>
        <w:drawing>
          <wp:inline distT="0" distB="0" distL="0" distR="0" wp14:anchorId="4901222E">
            <wp:extent cx="5949950" cy="2109470"/>
            <wp:effectExtent l="0" t="0" r="0" b="508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950" cy="2109470"/>
                    </a:xfrm>
                    <a:prstGeom prst="rect">
                      <a:avLst/>
                    </a:prstGeom>
                    <a:noFill/>
                  </pic:spPr>
                </pic:pic>
              </a:graphicData>
            </a:graphic>
          </wp:inline>
        </w:drawing>
      </w:r>
    </w:p>
    <w:p w:rsidR="00FF7397" w:rsidRDefault="00FF7397">
      <w:r>
        <w:rPr>
          <w:noProof/>
          <w:lang w:eastAsia="sl-SI"/>
        </w:rPr>
        <w:drawing>
          <wp:inline distT="0" distB="0" distL="0" distR="0" wp14:anchorId="5E436175">
            <wp:extent cx="6127115" cy="2517775"/>
            <wp:effectExtent l="0" t="0" r="698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115" cy="2517775"/>
                    </a:xfrm>
                    <a:prstGeom prst="rect">
                      <a:avLst/>
                    </a:prstGeom>
                    <a:noFill/>
                  </pic:spPr>
                </pic:pic>
              </a:graphicData>
            </a:graphic>
          </wp:inline>
        </w:drawing>
      </w:r>
    </w:p>
    <w:p w:rsidR="00FF7397" w:rsidRDefault="00FF7397">
      <w:r>
        <w:rPr>
          <w:noProof/>
          <w:lang w:eastAsia="sl-SI"/>
        </w:rPr>
        <w:lastRenderedPageBreak/>
        <w:drawing>
          <wp:inline distT="0" distB="0" distL="0" distR="0" wp14:anchorId="519E0294">
            <wp:extent cx="6108700" cy="2042160"/>
            <wp:effectExtent l="0" t="0" r="635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700" cy="2042160"/>
                    </a:xfrm>
                    <a:prstGeom prst="rect">
                      <a:avLst/>
                    </a:prstGeom>
                    <a:noFill/>
                  </pic:spPr>
                </pic:pic>
              </a:graphicData>
            </a:graphic>
          </wp:inline>
        </w:drawing>
      </w:r>
    </w:p>
    <w:p w:rsidR="00FF7397" w:rsidRDefault="00FF7397">
      <w:r w:rsidRPr="00FF7397">
        <w:t>Zemljo napade roj meteorjev</w:t>
      </w:r>
    </w:p>
    <w:p w:rsidR="00FF7397" w:rsidRDefault="00FF7397"/>
    <w:p w:rsidR="00FF7397" w:rsidRPr="00F86202" w:rsidRDefault="00FF7397"/>
    <w:p w:rsidR="00DA0EF8" w:rsidRDefault="00DA0EF8">
      <w:r w:rsidRPr="00DA0EF8">
        <w:t>Operacijo sofinancirata Republika Slovenija in Evropska unija iz Evropskega socialnega sklada.</w:t>
      </w:r>
    </w:p>
    <w:sectPr w:rsidR="00DA0EF8">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406" w:rsidRDefault="008D4406" w:rsidP="0066017A">
      <w:pPr>
        <w:spacing w:after="0" w:line="240" w:lineRule="auto"/>
      </w:pPr>
      <w:r>
        <w:separator/>
      </w:r>
    </w:p>
  </w:endnote>
  <w:endnote w:type="continuationSeparator" w:id="0">
    <w:p w:rsidR="008D4406" w:rsidRDefault="008D4406" w:rsidP="0066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406" w:rsidRDefault="008D4406" w:rsidP="0066017A">
      <w:pPr>
        <w:spacing w:after="0" w:line="240" w:lineRule="auto"/>
      </w:pPr>
      <w:r>
        <w:separator/>
      </w:r>
    </w:p>
  </w:footnote>
  <w:footnote w:type="continuationSeparator" w:id="0">
    <w:p w:rsidR="008D4406" w:rsidRDefault="008D4406" w:rsidP="00660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7A" w:rsidRDefault="0066017A">
    <w:pPr>
      <w:pStyle w:val="Glava"/>
    </w:pPr>
    <w:r>
      <w:rPr>
        <w:noProof/>
        <w:lang w:eastAsia="sl-SI"/>
      </w:rPr>
      <w:drawing>
        <wp:inline distT="0" distB="0" distL="0" distR="0" wp14:anchorId="51E04156">
          <wp:extent cx="963295" cy="542290"/>
          <wp:effectExtent l="0" t="0" r="825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42290"/>
                  </a:xfrm>
                  <a:prstGeom prst="rect">
                    <a:avLst/>
                  </a:prstGeom>
                  <a:noFill/>
                </pic:spPr>
              </pic:pic>
            </a:graphicData>
          </a:graphic>
        </wp:inline>
      </w:drawing>
    </w:r>
    <w:r>
      <w:rPr>
        <w:noProof/>
        <w:lang w:eastAsia="sl-SI"/>
      </w:rPr>
      <w:drawing>
        <wp:inline distT="0" distB="0" distL="0" distR="0" wp14:anchorId="31411C5F">
          <wp:extent cx="1432560" cy="26797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267970"/>
                  </a:xfrm>
                  <a:prstGeom prst="rect">
                    <a:avLst/>
                  </a:prstGeom>
                  <a:noFill/>
                </pic:spPr>
              </pic:pic>
            </a:graphicData>
          </a:graphic>
        </wp:inline>
      </w:drawing>
    </w:r>
    <w:r>
      <w:rPr>
        <w:noProof/>
        <w:lang w:eastAsia="sl-SI"/>
      </w:rPr>
      <w:drawing>
        <wp:inline distT="0" distB="0" distL="0" distR="0" wp14:anchorId="13427465">
          <wp:extent cx="3335020" cy="53657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35020" cy="53657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E0F"/>
    <w:rsid w:val="00083132"/>
    <w:rsid w:val="00314520"/>
    <w:rsid w:val="004026C2"/>
    <w:rsid w:val="0066017A"/>
    <w:rsid w:val="006E2E0F"/>
    <w:rsid w:val="00875ED7"/>
    <w:rsid w:val="008D4406"/>
    <w:rsid w:val="008F556B"/>
    <w:rsid w:val="00A103E2"/>
    <w:rsid w:val="00D14199"/>
    <w:rsid w:val="00D373BC"/>
    <w:rsid w:val="00DA0EF8"/>
    <w:rsid w:val="00E258AD"/>
    <w:rsid w:val="00EE3923"/>
    <w:rsid w:val="00F86202"/>
    <w:rsid w:val="00FF73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17BD0"/>
  <w15:chartTrackingRefBased/>
  <w15:docId w15:val="{ECBE6830-22F9-4858-A7B2-40127747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DA0EF8"/>
    <w:rPr>
      <w:color w:val="0563C1" w:themeColor="hyperlink"/>
      <w:u w:val="single"/>
    </w:rPr>
  </w:style>
  <w:style w:type="character" w:styleId="SledenaHiperpovezava">
    <w:name w:val="FollowedHyperlink"/>
    <w:basedOn w:val="Privzetapisavaodstavka"/>
    <w:uiPriority w:val="99"/>
    <w:semiHidden/>
    <w:unhideWhenUsed/>
    <w:rsid w:val="0066017A"/>
    <w:rPr>
      <w:color w:val="954F72" w:themeColor="followedHyperlink"/>
      <w:u w:val="single"/>
    </w:rPr>
  </w:style>
  <w:style w:type="paragraph" w:styleId="Glava">
    <w:name w:val="header"/>
    <w:basedOn w:val="Navaden"/>
    <w:link w:val="GlavaZnak"/>
    <w:uiPriority w:val="99"/>
    <w:unhideWhenUsed/>
    <w:rsid w:val="0066017A"/>
    <w:pPr>
      <w:tabs>
        <w:tab w:val="center" w:pos="4536"/>
        <w:tab w:val="right" w:pos="9072"/>
      </w:tabs>
      <w:spacing w:after="0" w:line="240" w:lineRule="auto"/>
    </w:pPr>
  </w:style>
  <w:style w:type="character" w:customStyle="1" w:styleId="GlavaZnak">
    <w:name w:val="Glava Znak"/>
    <w:basedOn w:val="Privzetapisavaodstavka"/>
    <w:link w:val="Glava"/>
    <w:uiPriority w:val="99"/>
    <w:rsid w:val="0066017A"/>
  </w:style>
  <w:style w:type="paragraph" w:styleId="Noga">
    <w:name w:val="footer"/>
    <w:basedOn w:val="Navaden"/>
    <w:link w:val="NogaZnak"/>
    <w:uiPriority w:val="99"/>
    <w:unhideWhenUsed/>
    <w:rsid w:val="0066017A"/>
    <w:pPr>
      <w:tabs>
        <w:tab w:val="center" w:pos="4536"/>
        <w:tab w:val="right" w:pos="9072"/>
      </w:tabs>
      <w:spacing w:after="0" w:line="240" w:lineRule="auto"/>
    </w:pPr>
  </w:style>
  <w:style w:type="character" w:customStyle="1" w:styleId="NogaZnak">
    <w:name w:val="Noga Znak"/>
    <w:basedOn w:val="Privzetapisavaodstavka"/>
    <w:link w:val="Noga"/>
    <w:uiPriority w:val="99"/>
    <w:rsid w:val="0066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9837F54-CF24-4E50-9E45-BE11BFD61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296</Words>
  <Characters>1691</Characters>
  <Application>Microsoft Office Word</Application>
  <DocSecurity>0</DocSecurity>
  <Lines>14</Lines>
  <Paragraphs>3</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Primož Golle</dc:creator>
  <cp:keywords/>
  <dc:description/>
  <cp:lastModifiedBy>Primož Golle</cp:lastModifiedBy>
  <cp:revision>2</cp:revision>
  <dcterms:created xsi:type="dcterms:W3CDTF">2020-07-08T09:56:00Z</dcterms:created>
  <dcterms:modified xsi:type="dcterms:W3CDTF">2020-07-08T09:56:00Z</dcterms:modified>
</cp:coreProperties>
</file>